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72" w:rsidRPr="00EC25D8" w:rsidRDefault="00FA1572" w:rsidP="00FA1572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заседания Инвестиционного совета в Камчатском крае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D02BF1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FA1572" w:rsidRPr="00EC25D8">
        <w:rPr>
          <w:b/>
          <w:sz w:val="28"/>
          <w:szCs w:val="28"/>
        </w:rPr>
        <w:t>.</w:t>
      </w:r>
      <w:r w:rsidR="0011508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9</w:t>
      </w:r>
      <w:r w:rsidR="0011508C">
        <w:rPr>
          <w:b/>
          <w:sz w:val="28"/>
          <w:szCs w:val="28"/>
        </w:rPr>
        <w:t>.</w:t>
      </w:r>
      <w:r w:rsidR="00964991">
        <w:rPr>
          <w:b/>
          <w:sz w:val="28"/>
          <w:szCs w:val="28"/>
        </w:rPr>
        <w:t>2017</w:t>
      </w:r>
      <w:r w:rsidR="00FA1572" w:rsidRPr="00EC25D8">
        <w:rPr>
          <w:b/>
          <w:sz w:val="28"/>
          <w:szCs w:val="28"/>
        </w:rPr>
        <w:t>, 1</w:t>
      </w:r>
      <w:r>
        <w:rPr>
          <w:b/>
          <w:sz w:val="28"/>
          <w:szCs w:val="28"/>
        </w:rPr>
        <w:t>5</w:t>
      </w:r>
      <w:r w:rsidR="00FA1572" w:rsidRPr="00EC25D8">
        <w:rPr>
          <w:b/>
          <w:sz w:val="28"/>
          <w:szCs w:val="28"/>
        </w:rPr>
        <w:t>:</w:t>
      </w:r>
      <w:r w:rsidR="00D83CA1">
        <w:rPr>
          <w:b/>
          <w:sz w:val="28"/>
          <w:szCs w:val="28"/>
        </w:rPr>
        <w:t>0</w:t>
      </w:r>
      <w:r w:rsidR="00FA1572" w:rsidRPr="00EC25D8">
        <w:rPr>
          <w:b/>
          <w:sz w:val="28"/>
          <w:szCs w:val="28"/>
        </w:rPr>
        <w:t>0</w:t>
      </w:r>
    </w:p>
    <w:p w:rsidR="00FA1572" w:rsidRPr="00EC25D8" w:rsidRDefault="00A95FE9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Малый</w:t>
      </w:r>
      <w:r w:rsidR="00FA1572"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FA1572" w:rsidRPr="00EC25D8" w:rsidRDefault="00FA1572" w:rsidP="00FA1572">
      <w:pPr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ind w:firstLine="720"/>
        <w:jc w:val="both"/>
        <w:rPr>
          <w:b/>
          <w:sz w:val="28"/>
          <w:szCs w:val="28"/>
        </w:rPr>
      </w:pPr>
    </w:p>
    <w:p w:rsidR="00D23E09" w:rsidRDefault="00FA1572" w:rsidP="001B0607">
      <w:pPr>
        <w:autoSpaceDE w:val="0"/>
        <w:autoSpaceDN w:val="0"/>
        <w:adjustRightInd w:val="0"/>
        <w:spacing w:line="23" w:lineRule="atLeast"/>
        <w:ind w:firstLine="708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>По первому вопросу</w:t>
      </w:r>
      <w:r w:rsidR="00A95FE9">
        <w:rPr>
          <w:b/>
          <w:sz w:val="28"/>
          <w:szCs w:val="28"/>
        </w:rPr>
        <w:t xml:space="preserve"> </w:t>
      </w:r>
      <w:r w:rsidR="001B0607">
        <w:rPr>
          <w:b/>
          <w:sz w:val="28"/>
          <w:szCs w:val="28"/>
        </w:rPr>
        <w:t>«</w:t>
      </w:r>
      <w:r w:rsidR="00D02BF1">
        <w:rPr>
          <w:sz w:val="28"/>
          <w:szCs w:val="28"/>
        </w:rPr>
        <w:t>О</w:t>
      </w:r>
      <w:r w:rsidR="00D02BF1" w:rsidRPr="00A140FF">
        <w:rPr>
          <w:sz w:val="28"/>
          <w:szCs w:val="28"/>
        </w:rPr>
        <w:t xml:space="preserve"> мониторинге сопровождения инвестиционных проектов</w:t>
      </w:r>
      <w:r w:rsidR="00D02BF1">
        <w:rPr>
          <w:sz w:val="28"/>
          <w:szCs w:val="28"/>
        </w:rPr>
        <w:t>, реализуемых в Камчатском крае</w:t>
      </w:r>
      <w:r w:rsidR="001B0607">
        <w:rPr>
          <w:sz w:val="28"/>
          <w:szCs w:val="28"/>
        </w:rPr>
        <w:t>»:</w:t>
      </w:r>
    </w:p>
    <w:p w:rsidR="001B0607" w:rsidRPr="001B0607" w:rsidRDefault="001B0607" w:rsidP="001B0607">
      <w:pPr>
        <w:autoSpaceDE w:val="0"/>
        <w:autoSpaceDN w:val="0"/>
        <w:adjustRightInd w:val="0"/>
        <w:spacing w:line="23" w:lineRule="atLeast"/>
        <w:ind w:firstLine="708"/>
        <w:jc w:val="both"/>
        <w:rPr>
          <w:sz w:val="28"/>
          <w:szCs w:val="28"/>
        </w:rPr>
      </w:pPr>
    </w:p>
    <w:p w:rsidR="001B0607" w:rsidRPr="001B0607" w:rsidRDefault="001B0607" w:rsidP="001B0607">
      <w:pPr>
        <w:pStyle w:val="a3"/>
        <w:numPr>
          <w:ilvl w:val="1"/>
          <w:numId w:val="16"/>
        </w:numPr>
        <w:autoSpaceDE w:val="0"/>
        <w:autoSpaceDN w:val="0"/>
        <w:adjustRightInd w:val="0"/>
        <w:spacing w:line="23" w:lineRule="atLeast"/>
        <w:ind w:left="0" w:firstLine="708"/>
        <w:rPr>
          <w:rFonts w:ascii="Times New Roman" w:hAnsi="Times New Roman"/>
          <w:sz w:val="28"/>
          <w:szCs w:val="28"/>
        </w:rPr>
      </w:pPr>
      <w:r w:rsidRPr="001B0607"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E9024D" w:rsidRDefault="00E9024D" w:rsidP="0083531E">
      <w:pPr>
        <w:tabs>
          <w:tab w:val="left" w:pos="1134"/>
        </w:tabs>
        <w:spacing w:line="23" w:lineRule="atLeast"/>
        <w:ind w:firstLine="709"/>
        <w:jc w:val="both"/>
        <w:rPr>
          <w:sz w:val="28"/>
          <w:szCs w:val="28"/>
        </w:rPr>
      </w:pPr>
    </w:p>
    <w:p w:rsidR="00E9024D" w:rsidRPr="00707FBA" w:rsidRDefault="00E9024D" w:rsidP="00E9024D">
      <w:pPr>
        <w:tabs>
          <w:tab w:val="left" w:pos="28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740A1">
        <w:rPr>
          <w:b/>
          <w:sz w:val="28"/>
          <w:szCs w:val="28"/>
        </w:rPr>
        <w:t xml:space="preserve">По </w:t>
      </w:r>
      <w:r w:rsidR="00A02539">
        <w:rPr>
          <w:b/>
          <w:sz w:val="28"/>
          <w:szCs w:val="28"/>
        </w:rPr>
        <w:t>второму</w:t>
      </w:r>
      <w:r>
        <w:rPr>
          <w:b/>
          <w:sz w:val="28"/>
          <w:szCs w:val="28"/>
        </w:rPr>
        <w:t xml:space="preserve"> вопросу: </w:t>
      </w:r>
      <w:r w:rsidR="00D02BF1" w:rsidRPr="00286DDB">
        <w:rPr>
          <w:sz w:val="28"/>
          <w:szCs w:val="28"/>
        </w:rPr>
        <w:t>Об</w:t>
      </w:r>
      <w:r w:rsidR="00D02BF1" w:rsidRPr="00707FBA">
        <w:rPr>
          <w:sz w:val="28"/>
          <w:szCs w:val="28"/>
        </w:rPr>
        <w:t xml:space="preserve"> установлении соответствия инвестиционного проекта «</w:t>
      </w:r>
      <w:r w:rsidR="00D02BF1">
        <w:rPr>
          <w:sz w:val="28"/>
          <w:szCs w:val="28"/>
        </w:rPr>
        <w:t>Строительство рыбоперерабатывающего завода производительностью до 100 тонн в сутки по сырью в Олюторском районе Камчатского края</w:t>
      </w:r>
      <w:r w:rsidR="00D02BF1" w:rsidRPr="00707FBA">
        <w:rPr>
          <w:sz w:val="28"/>
          <w:szCs w:val="28"/>
        </w:rPr>
        <w:t>» критериям масштабного инвестиционного проекта и признании инвестиционного проекта масштабным инвестиционным проектом.</w:t>
      </w:r>
    </w:p>
    <w:p w:rsidR="00E9024D" w:rsidRPr="00D134E4" w:rsidRDefault="00E9024D" w:rsidP="00E9024D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C444F4" w:rsidRDefault="00E9024D" w:rsidP="00C444F4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4A66D1">
        <w:rPr>
          <w:sz w:val="28"/>
          <w:szCs w:val="28"/>
        </w:rPr>
        <w:t xml:space="preserve">В случае принятия </w:t>
      </w:r>
      <w:r>
        <w:rPr>
          <w:sz w:val="28"/>
          <w:szCs w:val="28"/>
        </w:rPr>
        <w:t xml:space="preserve">Инвестиционным советом в Камчатском крае </w:t>
      </w:r>
      <w:r w:rsidRPr="004A66D1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об установлении соответствия инвестиционного проекта </w:t>
      </w:r>
      <w:r w:rsidRPr="00707FBA">
        <w:rPr>
          <w:sz w:val="28"/>
          <w:szCs w:val="28"/>
        </w:rPr>
        <w:t>«</w:t>
      </w:r>
      <w:r w:rsidR="00D02BF1">
        <w:rPr>
          <w:sz w:val="28"/>
          <w:szCs w:val="28"/>
        </w:rPr>
        <w:t>Строительство рыбоперерабатывающего завода производительностью до 100 тонн в сутки по сырью в Олюторском районе Камчатского края</w:t>
      </w:r>
      <w:r w:rsidRPr="00707FBA">
        <w:rPr>
          <w:sz w:val="28"/>
          <w:szCs w:val="28"/>
        </w:rPr>
        <w:t>»</w:t>
      </w:r>
      <w:r>
        <w:rPr>
          <w:sz w:val="28"/>
          <w:szCs w:val="28"/>
        </w:rPr>
        <w:t xml:space="preserve"> критериям масштабного инвестиционного проекта и признания инвестиционного проекта </w:t>
      </w:r>
      <w:r w:rsidRPr="00707FBA">
        <w:rPr>
          <w:sz w:val="28"/>
          <w:szCs w:val="28"/>
        </w:rPr>
        <w:t>«</w:t>
      </w:r>
      <w:r w:rsidR="00D02BF1">
        <w:rPr>
          <w:sz w:val="28"/>
          <w:szCs w:val="28"/>
        </w:rPr>
        <w:t>Строительство рыбоперерабатывающего завода производительностью до 100 тонн в сутки по сырью в Олюторском районе</w:t>
      </w:r>
      <w:r w:rsidR="00C444F4">
        <w:rPr>
          <w:sz w:val="28"/>
          <w:szCs w:val="28"/>
        </w:rPr>
        <w:t>:</w:t>
      </w:r>
      <w:proofErr w:type="gramEnd"/>
    </w:p>
    <w:p w:rsidR="00E9024D" w:rsidRPr="00C3233B" w:rsidRDefault="00D02BF1" w:rsidP="00C444F4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024D" w:rsidRPr="00C3233B" w:rsidRDefault="00A02539" w:rsidP="00E9024D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024D" w:rsidRPr="00C3233B">
        <w:rPr>
          <w:sz w:val="28"/>
          <w:szCs w:val="28"/>
        </w:rPr>
        <w:t>.</w:t>
      </w:r>
      <w:r w:rsidR="00E9024D">
        <w:rPr>
          <w:sz w:val="28"/>
          <w:szCs w:val="28"/>
        </w:rPr>
        <w:t>1</w:t>
      </w:r>
      <w:r w:rsidR="00E9024D" w:rsidRPr="00C3233B">
        <w:rPr>
          <w:sz w:val="28"/>
          <w:szCs w:val="28"/>
        </w:rPr>
        <w:t xml:space="preserve">. </w:t>
      </w:r>
      <w:proofErr w:type="gramStart"/>
      <w:r w:rsidR="00E9024D" w:rsidRPr="00C3233B">
        <w:rPr>
          <w:sz w:val="28"/>
          <w:szCs w:val="28"/>
        </w:rPr>
        <w:t xml:space="preserve">Агентству инвестиций и предпринимательства Камчатского края совместно с Министерством имущественных и земельных отношений Камчатского края разработать проект распоряжения Губернатора Камчатского края о признании инвестиционного проекта </w:t>
      </w:r>
      <w:r w:rsidR="00E9024D" w:rsidRPr="00707FBA">
        <w:rPr>
          <w:sz w:val="28"/>
          <w:szCs w:val="28"/>
        </w:rPr>
        <w:t>«</w:t>
      </w:r>
      <w:r w:rsidR="00D02BF1">
        <w:rPr>
          <w:sz w:val="28"/>
          <w:szCs w:val="28"/>
        </w:rPr>
        <w:t>Строительство рыбоперерабатывающего завода производительностью до 100 тонн в сутки по сырью в Олюторском районе Камчатского края</w:t>
      </w:r>
      <w:r w:rsidR="00E9024D" w:rsidRPr="00707FBA">
        <w:rPr>
          <w:sz w:val="28"/>
          <w:szCs w:val="28"/>
        </w:rPr>
        <w:t>»</w:t>
      </w:r>
      <w:r w:rsidR="00E9024D">
        <w:rPr>
          <w:sz w:val="28"/>
          <w:szCs w:val="28"/>
        </w:rPr>
        <w:t xml:space="preserve"> </w:t>
      </w:r>
      <w:r w:rsidR="00E9024D" w:rsidRPr="00C3233B">
        <w:rPr>
          <w:sz w:val="28"/>
          <w:szCs w:val="28"/>
        </w:rPr>
        <w:t>масштабным инвестиционным проектом и о предоставлении инвестору</w:t>
      </w:r>
      <w:r w:rsidR="00E9024D">
        <w:rPr>
          <w:sz w:val="28"/>
          <w:szCs w:val="28"/>
        </w:rPr>
        <w:t xml:space="preserve"> ООО «</w:t>
      </w:r>
      <w:r w:rsidR="00D02BF1">
        <w:rPr>
          <w:sz w:val="28"/>
          <w:szCs w:val="28"/>
        </w:rPr>
        <w:t>КЗБ-Донка</w:t>
      </w:r>
      <w:r w:rsidR="00E9024D">
        <w:rPr>
          <w:sz w:val="28"/>
          <w:szCs w:val="28"/>
        </w:rPr>
        <w:t>»</w:t>
      </w:r>
      <w:r w:rsidR="00E9024D" w:rsidRPr="00C3233B">
        <w:rPr>
          <w:sz w:val="28"/>
          <w:szCs w:val="28"/>
        </w:rPr>
        <w:t xml:space="preserve"> земельного участка в аренду без проведения торгов в соответствии с</w:t>
      </w:r>
      <w:proofErr w:type="gramEnd"/>
      <w:r w:rsidR="00E9024D" w:rsidRPr="00C3233B">
        <w:rPr>
          <w:sz w:val="28"/>
          <w:szCs w:val="28"/>
        </w:rPr>
        <w:t xml:space="preserve"> подпунктом 3 пункта 2 статьи 39 Земельного кодекса Российской Федерации для реализации в соответствии с инвестиционным соглашением масштабного инвестиционного проекта.</w:t>
      </w:r>
    </w:p>
    <w:p w:rsidR="00E9024D" w:rsidRPr="00881595" w:rsidRDefault="00E9024D" w:rsidP="00E9024D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– </w:t>
      </w:r>
      <w:r w:rsidR="00D02BF1">
        <w:rPr>
          <w:sz w:val="28"/>
          <w:szCs w:val="28"/>
        </w:rPr>
        <w:t>28 сентября 2017</w:t>
      </w:r>
      <w:r w:rsidR="00D02BF1" w:rsidRPr="00C3233B">
        <w:rPr>
          <w:sz w:val="28"/>
          <w:szCs w:val="28"/>
        </w:rPr>
        <w:t xml:space="preserve"> года</w:t>
      </w:r>
      <w:r w:rsidRPr="00C3233B">
        <w:rPr>
          <w:sz w:val="28"/>
          <w:szCs w:val="28"/>
        </w:rPr>
        <w:t>.</w:t>
      </w:r>
    </w:p>
    <w:p w:rsidR="00E9024D" w:rsidRPr="00A17A4F" w:rsidRDefault="00E9024D" w:rsidP="00E9024D">
      <w:pPr>
        <w:rPr>
          <w:sz w:val="28"/>
          <w:szCs w:val="28"/>
        </w:rPr>
      </w:pPr>
    </w:p>
    <w:p w:rsidR="00E9024D" w:rsidRPr="000268FE" w:rsidRDefault="00E9024D" w:rsidP="00E9024D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0268FE">
        <w:rPr>
          <w:bCs/>
          <w:sz w:val="28"/>
          <w:szCs w:val="28"/>
        </w:rPr>
        <w:t xml:space="preserve">В случае </w:t>
      </w:r>
      <w:r w:rsidRPr="000268FE">
        <w:rPr>
          <w:sz w:val="28"/>
          <w:szCs w:val="28"/>
        </w:rPr>
        <w:t xml:space="preserve">принятия Инвестиционным советом в Камчатском крае решения об </w:t>
      </w:r>
      <w:r>
        <w:rPr>
          <w:sz w:val="28"/>
          <w:szCs w:val="28"/>
        </w:rPr>
        <w:t xml:space="preserve">установлении несоответствия инвестиционного проекта </w:t>
      </w:r>
      <w:r w:rsidRPr="00707FBA">
        <w:rPr>
          <w:sz w:val="28"/>
          <w:szCs w:val="28"/>
        </w:rPr>
        <w:t>«</w:t>
      </w:r>
      <w:r w:rsidR="00D02BF1">
        <w:rPr>
          <w:sz w:val="28"/>
          <w:szCs w:val="28"/>
        </w:rPr>
        <w:t xml:space="preserve">Строительство рыбоперерабатывающего завода производительностью до </w:t>
      </w:r>
      <w:r w:rsidR="00D02BF1">
        <w:rPr>
          <w:sz w:val="28"/>
          <w:szCs w:val="28"/>
        </w:rPr>
        <w:lastRenderedPageBreak/>
        <w:t>100 тонн в сутки по сырью в Олюторском районе Камчатского края</w:t>
      </w:r>
      <w:r w:rsidRPr="00707FBA">
        <w:rPr>
          <w:sz w:val="28"/>
          <w:szCs w:val="28"/>
        </w:rPr>
        <w:t>»</w:t>
      </w:r>
      <w:r>
        <w:rPr>
          <w:sz w:val="28"/>
          <w:szCs w:val="28"/>
        </w:rPr>
        <w:t xml:space="preserve">  критериям масштабного инвестиционного проекта и признания инвестиционного проекта </w:t>
      </w:r>
      <w:r w:rsidRPr="00707FBA">
        <w:rPr>
          <w:sz w:val="28"/>
          <w:szCs w:val="28"/>
        </w:rPr>
        <w:t>«</w:t>
      </w:r>
      <w:r w:rsidR="00D02BF1">
        <w:rPr>
          <w:sz w:val="28"/>
          <w:szCs w:val="28"/>
        </w:rPr>
        <w:t>Строительство рыбоперерабатывающего завода производительностью до 100 тонн в сутки по сырью в Олюторском районе Камчатского края</w:t>
      </w:r>
      <w:r w:rsidRPr="00707FBA">
        <w:rPr>
          <w:sz w:val="28"/>
          <w:szCs w:val="28"/>
        </w:rPr>
        <w:t>»</w:t>
      </w:r>
      <w:r>
        <w:rPr>
          <w:sz w:val="28"/>
          <w:szCs w:val="28"/>
        </w:rPr>
        <w:t xml:space="preserve"> масштабным инвестиционным проектом:</w:t>
      </w:r>
      <w:proofErr w:type="gramEnd"/>
    </w:p>
    <w:p w:rsidR="00E9024D" w:rsidRPr="000268FE" w:rsidRDefault="00E9024D" w:rsidP="00E9024D">
      <w:pPr>
        <w:tabs>
          <w:tab w:val="left" w:pos="1418"/>
        </w:tabs>
        <w:autoSpaceDE w:val="0"/>
        <w:autoSpaceDN w:val="0"/>
        <w:adjustRightInd w:val="0"/>
        <w:ind w:left="142" w:firstLine="567"/>
        <w:jc w:val="both"/>
        <w:rPr>
          <w:b/>
          <w:bCs/>
          <w:sz w:val="28"/>
          <w:szCs w:val="28"/>
        </w:rPr>
      </w:pPr>
    </w:p>
    <w:p w:rsidR="00E9024D" w:rsidRPr="003B755E" w:rsidRDefault="00A02539" w:rsidP="00E9024D">
      <w:pPr>
        <w:tabs>
          <w:tab w:val="left" w:pos="993"/>
        </w:tabs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024D">
        <w:rPr>
          <w:sz w:val="28"/>
          <w:szCs w:val="28"/>
        </w:rPr>
        <w:t xml:space="preserve">.2. </w:t>
      </w:r>
      <w:r w:rsidR="00E9024D" w:rsidRPr="003B755E">
        <w:rPr>
          <w:sz w:val="28"/>
          <w:szCs w:val="28"/>
        </w:rPr>
        <w:t>Агентству инвестиций и предпринимательства Камчатского края направить инвестор</w:t>
      </w:r>
      <w:proofErr w:type="gramStart"/>
      <w:r w:rsidR="00E9024D" w:rsidRPr="003B755E">
        <w:rPr>
          <w:sz w:val="28"/>
          <w:szCs w:val="28"/>
        </w:rPr>
        <w:t>у ООО</w:t>
      </w:r>
      <w:proofErr w:type="gramEnd"/>
      <w:r w:rsidR="00E9024D" w:rsidRPr="003B755E">
        <w:rPr>
          <w:sz w:val="28"/>
          <w:szCs w:val="28"/>
        </w:rPr>
        <w:t xml:space="preserve"> «</w:t>
      </w:r>
      <w:r w:rsidR="00D02BF1">
        <w:rPr>
          <w:sz w:val="28"/>
          <w:szCs w:val="28"/>
        </w:rPr>
        <w:t>КЗБ-Донка</w:t>
      </w:r>
      <w:r w:rsidR="00E9024D" w:rsidRPr="003B755E">
        <w:rPr>
          <w:sz w:val="28"/>
          <w:szCs w:val="28"/>
        </w:rPr>
        <w:t xml:space="preserve">» копию решения Инвестиционного совета в Камчатском крае </w:t>
      </w:r>
    </w:p>
    <w:p w:rsidR="00E9024D" w:rsidRPr="00A17A4F" w:rsidRDefault="00E9024D" w:rsidP="00E9024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срок – </w:t>
      </w:r>
      <w:r w:rsidR="00D02BF1">
        <w:rPr>
          <w:sz w:val="28"/>
          <w:szCs w:val="28"/>
        </w:rPr>
        <w:t>21 сентября 2017</w:t>
      </w:r>
      <w:r w:rsidR="00D02BF1" w:rsidRPr="00C3233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046DE5" w:rsidRDefault="00046DE5" w:rsidP="00046DE5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1572" w:rsidRPr="0083531E" w:rsidRDefault="00046DE5" w:rsidP="008126F1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1740A1">
        <w:rPr>
          <w:b/>
          <w:sz w:val="28"/>
          <w:szCs w:val="28"/>
        </w:rPr>
        <w:t xml:space="preserve">По </w:t>
      </w:r>
      <w:r w:rsidR="00A02539">
        <w:rPr>
          <w:b/>
          <w:sz w:val="28"/>
          <w:szCs w:val="28"/>
        </w:rPr>
        <w:t>третьему</w:t>
      </w:r>
      <w:r w:rsidR="0083531E">
        <w:rPr>
          <w:b/>
          <w:sz w:val="28"/>
          <w:szCs w:val="28"/>
        </w:rPr>
        <w:t xml:space="preserve"> вопросу:</w:t>
      </w:r>
      <w:r w:rsidRPr="001740A1">
        <w:rPr>
          <w:b/>
          <w:sz w:val="28"/>
          <w:szCs w:val="28"/>
        </w:rPr>
        <w:t xml:space="preserve"> </w:t>
      </w:r>
      <w:r w:rsidR="0083531E">
        <w:rPr>
          <w:b/>
          <w:sz w:val="28"/>
          <w:szCs w:val="28"/>
        </w:rPr>
        <w:t>«</w:t>
      </w:r>
      <w:proofErr w:type="gramStart"/>
      <w:r w:rsidR="00F92BEF" w:rsidRPr="003B755E">
        <w:rPr>
          <w:sz w:val="28"/>
          <w:szCs w:val="28"/>
        </w:rPr>
        <w:t>Разное</w:t>
      </w:r>
      <w:proofErr w:type="gramEnd"/>
      <w:r w:rsidR="00F92BEF" w:rsidRPr="003B755E">
        <w:rPr>
          <w:sz w:val="28"/>
          <w:szCs w:val="28"/>
        </w:rPr>
        <w:t xml:space="preserve"> (</w:t>
      </w:r>
      <w:r w:rsidR="00627079" w:rsidRPr="003B755E">
        <w:rPr>
          <w:sz w:val="28"/>
          <w:szCs w:val="28"/>
        </w:rPr>
        <w:t>о</w:t>
      </w:r>
      <w:r w:rsidR="00F92BEF" w:rsidRPr="003B755E">
        <w:rPr>
          <w:sz w:val="28"/>
          <w:szCs w:val="28"/>
        </w:rPr>
        <w:t xml:space="preserve">б утверждении повестки и даты следующего заседания Инвестиционного совета в Камчатском крае, об обновлении составов отраслевых групп </w:t>
      </w:r>
      <w:r w:rsidR="00057DEC" w:rsidRPr="003B755E">
        <w:rPr>
          <w:sz w:val="28"/>
          <w:szCs w:val="28"/>
        </w:rPr>
        <w:t xml:space="preserve">Инвестиционного </w:t>
      </w:r>
      <w:r w:rsidR="00F92BEF" w:rsidRPr="003B755E">
        <w:rPr>
          <w:sz w:val="28"/>
          <w:szCs w:val="28"/>
        </w:rPr>
        <w:t>Совета</w:t>
      </w:r>
      <w:r w:rsidR="00B447DD" w:rsidRPr="003B755E">
        <w:rPr>
          <w:sz w:val="28"/>
          <w:szCs w:val="28"/>
        </w:rPr>
        <w:t xml:space="preserve"> с Камчатском крае</w:t>
      </w:r>
      <w:r w:rsidR="00057DEC" w:rsidRPr="003B755E">
        <w:rPr>
          <w:sz w:val="28"/>
          <w:szCs w:val="28"/>
        </w:rPr>
        <w:t>)</w:t>
      </w:r>
      <w:r w:rsidR="0083531E">
        <w:rPr>
          <w:sz w:val="28"/>
          <w:szCs w:val="28"/>
        </w:rPr>
        <w:t>»:</w:t>
      </w:r>
    </w:p>
    <w:p w:rsidR="00FA1572" w:rsidRPr="003B755E" w:rsidRDefault="00FA1572" w:rsidP="00FA1572">
      <w:pPr>
        <w:pStyle w:val="a3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</w:p>
    <w:p w:rsidR="00FA1572" w:rsidRPr="003B755E" w:rsidRDefault="00A02539" w:rsidP="00185E33">
      <w:pPr>
        <w:pStyle w:val="a3"/>
        <w:tabs>
          <w:tab w:val="left" w:pos="1134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3</w:t>
      </w:r>
      <w:r w:rsidR="00FD291C" w:rsidRPr="003B755E">
        <w:rPr>
          <w:rFonts w:ascii="Times New Roman" w:hAnsi="Times New Roman"/>
          <w:kern w:val="28"/>
          <w:sz w:val="28"/>
          <w:szCs w:val="28"/>
        </w:rPr>
        <w:t xml:space="preserve">.1. </w:t>
      </w:r>
      <w:r w:rsidR="00FA1572" w:rsidRPr="003B755E">
        <w:rPr>
          <w:rFonts w:ascii="Times New Roman" w:hAnsi="Times New Roman"/>
          <w:kern w:val="28"/>
          <w:sz w:val="28"/>
          <w:szCs w:val="28"/>
        </w:rPr>
        <w:t>Утвердить повестку и дату следующего заседания Инвестиционного совета в Камчатском крае.</w:t>
      </w:r>
    </w:p>
    <w:p w:rsidR="00732859" w:rsidRPr="003B755E" w:rsidRDefault="00732859" w:rsidP="00627079">
      <w:pPr>
        <w:tabs>
          <w:tab w:val="left" w:pos="1134"/>
          <w:tab w:val="left" w:pos="1276"/>
        </w:tabs>
        <w:ind w:right="-29"/>
        <w:rPr>
          <w:kern w:val="28"/>
          <w:sz w:val="28"/>
          <w:szCs w:val="28"/>
        </w:rPr>
      </w:pPr>
    </w:p>
    <w:p w:rsidR="00FA1572" w:rsidRDefault="00A02539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D291C" w:rsidRPr="003B755E">
        <w:rPr>
          <w:sz w:val="28"/>
          <w:szCs w:val="28"/>
        </w:rPr>
        <w:t>.</w:t>
      </w:r>
      <w:r w:rsidR="00627079" w:rsidRPr="003B755E">
        <w:rPr>
          <w:sz w:val="28"/>
          <w:szCs w:val="28"/>
        </w:rPr>
        <w:t>2</w:t>
      </w:r>
      <w:r w:rsidR="00FD291C" w:rsidRPr="003B755E">
        <w:rPr>
          <w:sz w:val="28"/>
          <w:szCs w:val="28"/>
        </w:rPr>
        <w:t xml:space="preserve">. </w:t>
      </w:r>
      <w:r w:rsidR="00F92BEF" w:rsidRPr="003B755E">
        <w:rPr>
          <w:sz w:val="28"/>
          <w:szCs w:val="28"/>
        </w:rPr>
        <w:t>Утвердить обновленный состав отраслевых групп Инвестиционного совета в Камчатском крае</w:t>
      </w:r>
      <w:r w:rsidR="00D83CA1" w:rsidRPr="003B755E">
        <w:rPr>
          <w:sz w:val="28"/>
          <w:szCs w:val="28"/>
        </w:rPr>
        <w:t xml:space="preserve"> по развитию </w:t>
      </w:r>
      <w:r w:rsidR="00185E33" w:rsidRPr="003B755E">
        <w:rPr>
          <w:sz w:val="28"/>
          <w:szCs w:val="28"/>
        </w:rPr>
        <w:t>агропромышленного комплекса</w:t>
      </w:r>
      <w:r w:rsidR="007C35F0" w:rsidRPr="003B755E">
        <w:rPr>
          <w:sz w:val="28"/>
          <w:szCs w:val="28"/>
        </w:rPr>
        <w:t xml:space="preserve">, </w:t>
      </w:r>
      <w:r w:rsidR="00185E33" w:rsidRPr="003B755E">
        <w:rPr>
          <w:sz w:val="28"/>
          <w:szCs w:val="28"/>
        </w:rPr>
        <w:t xml:space="preserve">по развитию </w:t>
      </w:r>
      <w:r w:rsidR="003270EE" w:rsidRPr="003B755E">
        <w:rPr>
          <w:sz w:val="28"/>
          <w:szCs w:val="28"/>
        </w:rPr>
        <w:t>туристского</w:t>
      </w:r>
      <w:r w:rsidR="00185E33" w:rsidRPr="003B755E">
        <w:rPr>
          <w:sz w:val="28"/>
          <w:szCs w:val="28"/>
        </w:rPr>
        <w:t xml:space="preserve"> комплекса, по развитию </w:t>
      </w:r>
      <w:r w:rsidR="003270EE" w:rsidRPr="003B755E">
        <w:rPr>
          <w:sz w:val="28"/>
          <w:szCs w:val="28"/>
        </w:rPr>
        <w:t>минерально-сырьевого комплекса</w:t>
      </w:r>
      <w:r w:rsidR="004B68CD">
        <w:rPr>
          <w:sz w:val="28"/>
          <w:szCs w:val="28"/>
        </w:rPr>
        <w:t xml:space="preserve">, по развитию транспортной инфраструктуры, </w:t>
      </w:r>
      <w:r w:rsidR="004B68CD" w:rsidRPr="004B68CD">
        <w:rPr>
          <w:sz w:val="28"/>
          <w:szCs w:val="28"/>
        </w:rPr>
        <w:t>по развитию коммунального комплекса и созданию благоприятных условий для привлечения частных инвестиций в сферу ЖКХ, Большая и Малая энергетика</w:t>
      </w:r>
      <w:r w:rsidR="00185E33" w:rsidRPr="003B755E">
        <w:rPr>
          <w:sz w:val="28"/>
          <w:szCs w:val="28"/>
        </w:rPr>
        <w:t>.</w:t>
      </w:r>
    </w:p>
    <w:p w:rsidR="00C444F4" w:rsidRDefault="00C444F4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C444F4" w:rsidRDefault="00A02539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bookmarkStart w:id="0" w:name="_GoBack"/>
      <w:bookmarkEnd w:id="0"/>
      <w:r w:rsidR="00C444F4">
        <w:rPr>
          <w:sz w:val="28"/>
          <w:szCs w:val="28"/>
        </w:rPr>
        <w:t>.3. Утвердить кандидатуру 2-го заместителя Председателя Инвестиционного совета Камчатского края из числа представителей бизнеса.</w:t>
      </w:r>
    </w:p>
    <w:p w:rsidR="00E9024D" w:rsidRDefault="00E9024D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sectPr w:rsidR="00E9024D" w:rsidSect="00760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2E09"/>
    <w:multiLevelType w:val="multilevel"/>
    <w:tmpl w:val="1AB8881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6A76611"/>
    <w:multiLevelType w:val="hybridMultilevel"/>
    <w:tmpl w:val="2438D478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EC1CEA"/>
    <w:multiLevelType w:val="hybridMultilevel"/>
    <w:tmpl w:val="8F1A6DEE"/>
    <w:lvl w:ilvl="0" w:tplc="3320CF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6B7B50"/>
    <w:multiLevelType w:val="multilevel"/>
    <w:tmpl w:val="CACA55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64624F90"/>
    <w:multiLevelType w:val="hybridMultilevel"/>
    <w:tmpl w:val="2068A480"/>
    <w:lvl w:ilvl="0" w:tplc="5EE022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8"/>
  </w:num>
  <w:num w:numId="5">
    <w:abstractNumId w:val="13"/>
  </w:num>
  <w:num w:numId="6">
    <w:abstractNumId w:val="3"/>
  </w:num>
  <w:num w:numId="7">
    <w:abstractNumId w:val="5"/>
  </w:num>
  <w:num w:numId="8">
    <w:abstractNumId w:val="15"/>
  </w:num>
  <w:num w:numId="9">
    <w:abstractNumId w:val="9"/>
  </w:num>
  <w:num w:numId="10">
    <w:abstractNumId w:val="10"/>
  </w:num>
  <w:num w:numId="11">
    <w:abstractNumId w:val="12"/>
  </w:num>
  <w:num w:numId="12">
    <w:abstractNumId w:val="6"/>
  </w:num>
  <w:num w:numId="13">
    <w:abstractNumId w:val="11"/>
  </w:num>
  <w:num w:numId="14">
    <w:abstractNumId w:val="14"/>
  </w:num>
  <w:num w:numId="15">
    <w:abstractNumId w:val="1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54"/>
    <w:rsid w:val="00046DE5"/>
    <w:rsid w:val="00050D28"/>
    <w:rsid w:val="00057DEC"/>
    <w:rsid w:val="00065358"/>
    <w:rsid w:val="00073D14"/>
    <w:rsid w:val="000A2915"/>
    <w:rsid w:val="000A7502"/>
    <w:rsid w:val="0011508C"/>
    <w:rsid w:val="001255E6"/>
    <w:rsid w:val="00131E04"/>
    <w:rsid w:val="001740A1"/>
    <w:rsid w:val="00185E33"/>
    <w:rsid w:val="001B0607"/>
    <w:rsid w:val="003270EE"/>
    <w:rsid w:val="00330065"/>
    <w:rsid w:val="00370533"/>
    <w:rsid w:val="003A12F8"/>
    <w:rsid w:val="003B755E"/>
    <w:rsid w:val="003C0DF5"/>
    <w:rsid w:val="003C1F24"/>
    <w:rsid w:val="003E12E9"/>
    <w:rsid w:val="004215EA"/>
    <w:rsid w:val="00444E80"/>
    <w:rsid w:val="00455082"/>
    <w:rsid w:val="004B16FB"/>
    <w:rsid w:val="004B4B0A"/>
    <w:rsid w:val="004B68CD"/>
    <w:rsid w:val="0052717C"/>
    <w:rsid w:val="005A58B1"/>
    <w:rsid w:val="0062511F"/>
    <w:rsid w:val="00627079"/>
    <w:rsid w:val="00662C2F"/>
    <w:rsid w:val="00685550"/>
    <w:rsid w:val="0069767F"/>
    <w:rsid w:val="006B3BDA"/>
    <w:rsid w:val="00732859"/>
    <w:rsid w:val="00760136"/>
    <w:rsid w:val="0079659D"/>
    <w:rsid w:val="007A7987"/>
    <w:rsid w:val="007C35F0"/>
    <w:rsid w:val="008126F1"/>
    <w:rsid w:val="00817EF7"/>
    <w:rsid w:val="0083531E"/>
    <w:rsid w:val="0088178D"/>
    <w:rsid w:val="0089729D"/>
    <w:rsid w:val="009139D4"/>
    <w:rsid w:val="00964991"/>
    <w:rsid w:val="00997654"/>
    <w:rsid w:val="009D1A61"/>
    <w:rsid w:val="00A02539"/>
    <w:rsid w:val="00A31C3E"/>
    <w:rsid w:val="00A43180"/>
    <w:rsid w:val="00A53B20"/>
    <w:rsid w:val="00A95FE9"/>
    <w:rsid w:val="00AA1142"/>
    <w:rsid w:val="00AB3193"/>
    <w:rsid w:val="00B447DD"/>
    <w:rsid w:val="00B60575"/>
    <w:rsid w:val="00B6537A"/>
    <w:rsid w:val="00C07729"/>
    <w:rsid w:val="00C35A66"/>
    <w:rsid w:val="00C444F4"/>
    <w:rsid w:val="00D02BF1"/>
    <w:rsid w:val="00D134E4"/>
    <w:rsid w:val="00D23E09"/>
    <w:rsid w:val="00D27246"/>
    <w:rsid w:val="00D83CA1"/>
    <w:rsid w:val="00DF7A75"/>
    <w:rsid w:val="00E0055C"/>
    <w:rsid w:val="00E706A3"/>
    <w:rsid w:val="00E75CDD"/>
    <w:rsid w:val="00E9024D"/>
    <w:rsid w:val="00EA5A12"/>
    <w:rsid w:val="00F757D8"/>
    <w:rsid w:val="00F855AC"/>
    <w:rsid w:val="00F92BEF"/>
    <w:rsid w:val="00F97069"/>
    <w:rsid w:val="00FA0570"/>
    <w:rsid w:val="00FA1572"/>
    <w:rsid w:val="00FD291C"/>
    <w:rsid w:val="00FE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F01DE-91EF-4AFD-BB78-6324C40B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Масенкова Инна Семеновна</dc:creator>
  <cp:lastModifiedBy>Лескина Оксана Вадимовна</cp:lastModifiedBy>
  <cp:revision>4</cp:revision>
  <cp:lastPrinted>2017-07-19T02:38:00Z</cp:lastPrinted>
  <dcterms:created xsi:type="dcterms:W3CDTF">2017-09-07T03:31:00Z</dcterms:created>
  <dcterms:modified xsi:type="dcterms:W3CDTF">2017-09-08T04:02:00Z</dcterms:modified>
</cp:coreProperties>
</file>